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84FB" w14:textId="77777777" w:rsidR="00AD77CF" w:rsidRDefault="009D5EAA">
      <w:pPr>
        <w:pStyle w:val="a4"/>
      </w:pPr>
      <w:r>
        <w:t>國立暨南國際大學學生實習計畫書</w:t>
      </w:r>
      <w:r>
        <w:rPr>
          <w:rFonts w:ascii="Times New Roman" w:eastAsia="Times New Roman" w:hAnsi="Times New Roman"/>
        </w:rPr>
        <w:t>(</w:t>
      </w:r>
      <w:r>
        <w:t>範本</w:t>
      </w:r>
      <w:r>
        <w:rPr>
          <w:rFonts w:ascii="Times New Roman" w:eastAsia="Times New Roman" w:hAnsi="Times New Roman"/>
          <w:spacing w:val="-10"/>
        </w:rPr>
        <w:t>)</w:t>
      </w:r>
    </w:p>
    <w:p w14:paraId="3C278CD1" w14:textId="77777777" w:rsidR="00AD77CF" w:rsidRDefault="00AD77CF">
      <w:pPr>
        <w:pStyle w:val="a3"/>
        <w:spacing w:before="95"/>
        <w:rPr>
          <w:rFonts w:ascii="Times New Roman" w:hAnsi="Times New Roman"/>
          <w:b/>
        </w:rPr>
      </w:pPr>
    </w:p>
    <w:p w14:paraId="5451FCAD" w14:textId="77777777" w:rsidR="00AD77CF" w:rsidRDefault="009D5EAA">
      <w:pPr>
        <w:spacing w:after="13"/>
        <w:ind w:left="120"/>
      </w:pPr>
      <w:r>
        <w:rPr>
          <w:b/>
          <w:spacing w:val="1"/>
          <w:sz w:val="24"/>
        </w:rPr>
        <w:t>一、基本資料</w:t>
      </w:r>
    </w:p>
    <w:tbl>
      <w:tblPr>
        <w:tblW w:w="9934" w:type="dxa"/>
        <w:tblInd w:w="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61"/>
        <w:gridCol w:w="2266"/>
        <w:gridCol w:w="1416"/>
        <w:gridCol w:w="2234"/>
      </w:tblGrid>
      <w:tr w:rsidR="00AD77CF" w14:paraId="5B1A674E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4F03" w14:textId="77777777" w:rsidR="00AD77CF" w:rsidRDefault="00AD77CF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787F21F1" w14:textId="77777777" w:rsidR="00AD77CF" w:rsidRDefault="009D5EAA">
            <w:pPr>
              <w:pStyle w:val="TableParagraph"/>
              <w:ind w:left="395"/>
            </w:pPr>
            <w:r>
              <w:rPr>
                <w:spacing w:val="-3"/>
                <w:sz w:val="24"/>
              </w:rPr>
              <w:t>實習機構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246B" w14:textId="77777777" w:rsidR="00AD77CF" w:rsidRDefault="009D5EAA">
            <w:pPr>
              <w:pStyle w:val="TableParagraph"/>
              <w:spacing w:before="37" w:line="294" w:lineRule="exact"/>
              <w:ind w:left="114"/>
            </w:pPr>
            <w:r>
              <w:rPr>
                <w:spacing w:val="-3"/>
                <w:sz w:val="24"/>
              </w:rPr>
              <w:t>機構名稱</w:t>
            </w:r>
          </w:p>
        </w:tc>
        <w:tc>
          <w:tcPr>
            <w:tcW w:w="59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FF1A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20224918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7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F387" w14:textId="77777777" w:rsidR="00AD77CF" w:rsidRDefault="00AD77C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53DD" w14:textId="77777777" w:rsidR="00AD77CF" w:rsidRDefault="009D5EAA">
            <w:pPr>
              <w:pStyle w:val="TableParagraph"/>
              <w:spacing w:before="25" w:line="294" w:lineRule="exact"/>
              <w:ind w:left="114"/>
            </w:pPr>
            <w:r>
              <w:rPr>
                <w:spacing w:val="-3"/>
                <w:sz w:val="24"/>
              </w:rPr>
              <w:t>實習期間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2C9D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0DA0D138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F130" w14:textId="77777777" w:rsidR="00AD77CF" w:rsidRDefault="00AD77C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A59D" w14:textId="77777777" w:rsidR="00AD77CF" w:rsidRDefault="009D5EAA">
            <w:pPr>
              <w:pStyle w:val="TableParagraph"/>
              <w:spacing w:before="25" w:line="304" w:lineRule="exact"/>
              <w:ind w:left="114"/>
            </w:pPr>
            <w:r>
              <w:rPr>
                <w:spacing w:val="-2"/>
                <w:sz w:val="24"/>
              </w:rPr>
              <w:t>業界老師姓名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5671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2828" w14:textId="77777777" w:rsidR="00AD77CF" w:rsidRDefault="009D5EAA">
            <w:pPr>
              <w:pStyle w:val="TableParagraph"/>
              <w:spacing w:before="25" w:line="304" w:lineRule="exact"/>
              <w:ind w:left="116"/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7128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32BA1EDE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01F8" w14:textId="77777777" w:rsidR="00AD77CF" w:rsidRDefault="009D5EAA">
            <w:pPr>
              <w:pStyle w:val="TableParagraph"/>
              <w:spacing w:before="220"/>
              <w:ind w:left="395"/>
            </w:pPr>
            <w:r>
              <w:rPr>
                <w:spacing w:val="-3"/>
                <w:sz w:val="24"/>
              </w:rPr>
              <w:t>實習學生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82DF" w14:textId="77777777" w:rsidR="00AD77CF" w:rsidRDefault="009D5EAA">
            <w:pPr>
              <w:pStyle w:val="TableParagraph"/>
              <w:spacing w:before="35" w:line="294" w:lineRule="exact"/>
              <w:ind w:left="114"/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A7E9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7C12" w14:textId="77777777" w:rsidR="00AD77CF" w:rsidRDefault="009D5EAA">
            <w:pPr>
              <w:pStyle w:val="TableParagraph"/>
              <w:spacing w:before="35" w:line="294" w:lineRule="exact"/>
              <w:ind w:left="116"/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A3FF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1B172EBB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EB17" w14:textId="77777777" w:rsidR="00AD77CF" w:rsidRDefault="00AD77C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8CEC" w14:textId="77777777" w:rsidR="00AD77CF" w:rsidRDefault="009D5EAA">
            <w:pPr>
              <w:pStyle w:val="TableParagraph"/>
              <w:spacing w:before="20" w:line="311" w:lineRule="exact"/>
              <w:ind w:left="114"/>
            </w:pPr>
            <w:r>
              <w:rPr>
                <w:spacing w:val="-2"/>
                <w:sz w:val="24"/>
              </w:rPr>
              <w:t>院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所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2316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C575" w14:textId="77777777" w:rsidR="00AD77CF" w:rsidRDefault="009D5EAA">
            <w:pPr>
              <w:pStyle w:val="TableParagraph"/>
              <w:spacing w:before="28" w:line="304" w:lineRule="exact"/>
              <w:ind w:left="116"/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D166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4807867E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70AE" w14:textId="77777777" w:rsidR="00AD77CF" w:rsidRDefault="009D5EAA">
            <w:pPr>
              <w:pStyle w:val="TableParagraph"/>
              <w:spacing w:before="35" w:line="304" w:lineRule="exact"/>
              <w:ind w:left="155"/>
            </w:pPr>
            <w:r>
              <w:rPr>
                <w:spacing w:val="-2"/>
                <w:sz w:val="24"/>
              </w:rPr>
              <w:t>校方輔導老師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BE9E" w14:textId="77777777" w:rsidR="00AD77CF" w:rsidRDefault="009D5EAA">
            <w:pPr>
              <w:pStyle w:val="TableParagraph"/>
              <w:spacing w:before="35" w:line="304" w:lineRule="exact"/>
              <w:ind w:left="114"/>
            </w:pPr>
            <w:r>
              <w:rPr>
                <w:spacing w:val="-2"/>
                <w:sz w:val="24"/>
              </w:rPr>
              <w:t>課程輔導老師姓名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9374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C419" w14:textId="77777777" w:rsidR="00AD77CF" w:rsidRDefault="009D5EAA">
            <w:pPr>
              <w:pStyle w:val="TableParagraph"/>
              <w:spacing w:before="35" w:line="304" w:lineRule="exact"/>
              <w:ind w:left="116"/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CFC5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63BF6604" w14:textId="77777777" w:rsidR="00AD77CF" w:rsidRDefault="00AD77CF">
      <w:pPr>
        <w:pStyle w:val="a3"/>
        <w:spacing w:before="87"/>
        <w:rPr>
          <w:b/>
        </w:rPr>
      </w:pPr>
    </w:p>
    <w:p w14:paraId="40B983EA" w14:textId="77777777" w:rsidR="00AD77CF" w:rsidRDefault="009D5EAA">
      <w:pPr>
        <w:spacing w:before="1"/>
        <w:ind w:left="120"/>
      </w:pPr>
      <w:r>
        <w:rPr>
          <w:b/>
          <w:spacing w:val="-1"/>
          <w:sz w:val="24"/>
        </w:rPr>
        <w:t>二、實習課程內容規劃</w:t>
      </w:r>
    </w:p>
    <w:p w14:paraId="28068765" w14:textId="77777777" w:rsidR="00AD77CF" w:rsidRDefault="009D5EAA">
      <w:pPr>
        <w:pStyle w:val="a5"/>
        <w:numPr>
          <w:ilvl w:val="0"/>
          <w:numId w:val="1"/>
        </w:numPr>
        <w:tabs>
          <w:tab w:val="left" w:pos="1103"/>
        </w:tabs>
        <w:ind w:left="1103" w:hanging="479"/>
      </w:pPr>
      <w:r>
        <w:rPr>
          <w:spacing w:val="-2"/>
          <w:sz w:val="24"/>
        </w:rPr>
        <w:t>實習課程名稱：</w:t>
      </w:r>
    </w:p>
    <w:p w14:paraId="1D84E9F0" w14:textId="77777777" w:rsidR="00AD77CF" w:rsidRDefault="009D5EAA">
      <w:pPr>
        <w:pStyle w:val="a5"/>
        <w:numPr>
          <w:ilvl w:val="0"/>
          <w:numId w:val="1"/>
        </w:numPr>
        <w:tabs>
          <w:tab w:val="left" w:pos="1103"/>
        </w:tabs>
        <w:spacing w:before="40"/>
        <w:ind w:left="1103" w:hanging="479"/>
      </w:pPr>
      <w:r>
        <w:rPr>
          <w:spacing w:val="-2"/>
          <w:sz w:val="24"/>
        </w:rPr>
        <w:t>開課學期</w:t>
      </w: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畢業</w:t>
      </w:r>
      <w:proofErr w:type="gramStart"/>
      <w:r>
        <w:rPr>
          <w:spacing w:val="-2"/>
          <w:sz w:val="24"/>
        </w:rPr>
        <w:t>條件免填</w:t>
      </w:r>
      <w:proofErr w:type="gramEnd"/>
      <w:r>
        <w:rPr>
          <w:rFonts w:ascii="Times New Roman" w:eastAsia="Times New Roman" w:hAnsi="Times New Roman"/>
          <w:spacing w:val="-7"/>
          <w:sz w:val="24"/>
        </w:rPr>
        <w:t>)</w:t>
      </w:r>
      <w:r>
        <w:rPr>
          <w:spacing w:val="-7"/>
          <w:sz w:val="24"/>
        </w:rPr>
        <w:t>：</w:t>
      </w:r>
    </w:p>
    <w:p w14:paraId="0F0F512A" w14:textId="77777777" w:rsidR="00AD77CF" w:rsidRDefault="009D5EAA">
      <w:pPr>
        <w:pStyle w:val="a5"/>
        <w:numPr>
          <w:ilvl w:val="0"/>
          <w:numId w:val="1"/>
        </w:numPr>
        <w:tabs>
          <w:tab w:val="left" w:pos="1103"/>
          <w:tab w:val="left" w:pos="3983"/>
        </w:tabs>
        <w:spacing w:before="40"/>
        <w:ind w:left="1103" w:hanging="479"/>
      </w:pPr>
      <w:r>
        <w:rPr>
          <w:sz w:val="24"/>
        </w:rPr>
        <w:t>實習學分：乙方規劃</w:t>
      </w:r>
      <w:r>
        <w:rPr>
          <w:spacing w:val="-10"/>
          <w:sz w:val="24"/>
        </w:rPr>
        <w:t>具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z w:val="24"/>
        </w:rPr>
        <w:t>學分之實習課程</w:t>
      </w:r>
      <w:r>
        <w:rPr>
          <w:spacing w:val="-120"/>
          <w:sz w:val="24"/>
        </w:rPr>
        <w:t>。</w:t>
      </w:r>
      <w:proofErr w:type="gramStart"/>
      <w:r>
        <w:rPr>
          <w:sz w:val="24"/>
        </w:rPr>
        <w:t>（</w:t>
      </w:r>
      <w:proofErr w:type="gramEnd"/>
      <w:r>
        <w:rPr>
          <w:sz w:val="24"/>
        </w:rPr>
        <w:t>每一學分應配合至少</w:t>
      </w:r>
      <w:r>
        <w:rPr>
          <w:spacing w:val="-6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60 </w:t>
      </w:r>
      <w:r>
        <w:rPr>
          <w:sz w:val="24"/>
        </w:rPr>
        <w:t>小時以上實習</w:t>
      </w:r>
      <w:r>
        <w:rPr>
          <w:spacing w:val="-10"/>
          <w:sz w:val="24"/>
        </w:rPr>
        <w:t>時</w:t>
      </w:r>
    </w:p>
    <w:p w14:paraId="59A97BD8" w14:textId="77777777" w:rsidR="00AD77CF" w:rsidRDefault="009D5EAA">
      <w:pPr>
        <w:pStyle w:val="a3"/>
        <w:tabs>
          <w:tab w:val="left" w:pos="10586"/>
        </w:tabs>
        <w:spacing w:before="40"/>
        <w:ind w:left="1104"/>
      </w:pPr>
      <w:r>
        <w:t>數，但不得超過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</w:rPr>
        <w:t xml:space="preserve">80 </w:t>
      </w:r>
      <w:r>
        <w:t>小時</w:t>
      </w:r>
      <w:proofErr w:type="gramStart"/>
      <w:r>
        <w:t>）</w:t>
      </w:r>
      <w:proofErr w:type="gramEnd"/>
      <w:r>
        <w:t>如有特殊情況，請填寫簡要合理說明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14:paraId="5600E12A" w14:textId="77777777" w:rsidR="00AD77CF" w:rsidRDefault="009D5EAA">
      <w:pPr>
        <w:pStyle w:val="a5"/>
        <w:numPr>
          <w:ilvl w:val="0"/>
          <w:numId w:val="1"/>
        </w:numPr>
        <w:tabs>
          <w:tab w:val="left" w:pos="1103"/>
        </w:tabs>
        <w:spacing w:before="41" w:after="12"/>
        <w:ind w:left="1103" w:hanging="479"/>
      </w:pPr>
      <w:r>
        <w:rPr>
          <w:spacing w:val="-2"/>
          <w:sz w:val="24"/>
        </w:rPr>
        <w:t>實習類別：</w:t>
      </w:r>
      <w:r>
        <w:rPr>
          <w:rFonts w:ascii="Times New Roman" w:eastAsia="Times New Roman" w:hAnsi="Times New Roman"/>
          <w:spacing w:val="-2"/>
          <w:sz w:val="24"/>
        </w:rPr>
        <w:t>□</w:t>
      </w:r>
      <w:r>
        <w:rPr>
          <w:spacing w:val="-2"/>
          <w:sz w:val="24"/>
        </w:rPr>
        <w:t>整學年</w:t>
      </w:r>
      <w:r>
        <w:rPr>
          <w:rFonts w:ascii="Times New Roman" w:eastAsia="Times New Roman" w:hAnsi="Times New Roman"/>
          <w:spacing w:val="-2"/>
          <w:sz w:val="24"/>
        </w:rPr>
        <w:t>□</w:t>
      </w:r>
      <w:r>
        <w:rPr>
          <w:spacing w:val="-2"/>
          <w:sz w:val="24"/>
        </w:rPr>
        <w:t>整學期</w:t>
      </w:r>
      <w:r>
        <w:rPr>
          <w:rFonts w:ascii="Times New Roman" w:eastAsia="Times New Roman" w:hAnsi="Times New Roman"/>
          <w:spacing w:val="-2"/>
          <w:sz w:val="24"/>
        </w:rPr>
        <w:t>□</w:t>
      </w:r>
      <w:r>
        <w:rPr>
          <w:spacing w:val="-2"/>
          <w:sz w:val="24"/>
        </w:rPr>
        <w:t>寒假實習</w:t>
      </w:r>
      <w:r>
        <w:rPr>
          <w:rFonts w:ascii="Times New Roman" w:eastAsia="Times New Roman" w:hAnsi="Times New Roman"/>
          <w:spacing w:val="-2"/>
          <w:sz w:val="24"/>
        </w:rPr>
        <w:t>□</w:t>
      </w:r>
      <w:r>
        <w:rPr>
          <w:spacing w:val="-2"/>
          <w:sz w:val="24"/>
        </w:rPr>
        <w:t>暑假實習</w:t>
      </w:r>
      <w:r>
        <w:rPr>
          <w:rFonts w:ascii="Times New Roman" w:eastAsia="Times New Roman" w:hAnsi="Times New Roman"/>
          <w:spacing w:val="-2"/>
          <w:sz w:val="24"/>
        </w:rPr>
        <w:t>□</w:t>
      </w:r>
      <w:r>
        <w:rPr>
          <w:spacing w:val="-4"/>
          <w:sz w:val="24"/>
        </w:rPr>
        <w:t>學期期間實習</w:t>
      </w:r>
    </w:p>
    <w:tbl>
      <w:tblPr>
        <w:tblW w:w="9952" w:type="dxa"/>
        <w:tblInd w:w="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268"/>
        <w:gridCol w:w="3864"/>
        <w:gridCol w:w="2486"/>
      </w:tblGrid>
      <w:tr w:rsidR="00AD77CF" w14:paraId="2A4718B5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DDF9" w14:textId="77777777" w:rsidR="00AD77CF" w:rsidRDefault="009D5EAA">
            <w:pPr>
              <w:pStyle w:val="TableParagraph"/>
              <w:spacing w:before="35" w:line="304" w:lineRule="exact"/>
              <w:ind w:left="107"/>
            </w:pPr>
            <w:r>
              <w:rPr>
                <w:b/>
                <w:spacing w:val="-5"/>
                <w:sz w:val="24"/>
              </w:rPr>
              <w:t>階段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91DE" w14:textId="77777777" w:rsidR="00AD77CF" w:rsidRDefault="009D5EAA">
            <w:pPr>
              <w:pStyle w:val="TableParagraph"/>
              <w:spacing w:before="35" w:line="304" w:lineRule="exact"/>
              <w:ind w:left="108"/>
            </w:pPr>
            <w:r>
              <w:rPr>
                <w:b/>
                <w:spacing w:val="-5"/>
                <w:sz w:val="24"/>
              </w:rPr>
              <w:t>期間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C798" w14:textId="77777777" w:rsidR="00AD77CF" w:rsidRDefault="009D5EAA">
            <w:pPr>
              <w:pStyle w:val="TableParagraph"/>
              <w:spacing w:before="27" w:line="312" w:lineRule="exact"/>
              <w:ind w:left="108"/>
            </w:pPr>
            <w:r>
              <w:rPr>
                <w:b/>
                <w:sz w:val="24"/>
              </w:rPr>
              <w:t>實習課程內涵</w:t>
            </w: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主題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D2CF" w14:textId="77777777" w:rsidR="00AD77CF" w:rsidRDefault="009D5EAA">
            <w:pPr>
              <w:pStyle w:val="TableParagraph"/>
              <w:spacing w:before="35" w:line="304" w:lineRule="exact"/>
              <w:ind w:left="105"/>
            </w:pPr>
            <w:r>
              <w:rPr>
                <w:b/>
                <w:spacing w:val="-2"/>
                <w:sz w:val="24"/>
              </w:rPr>
              <w:t>實習具體項目</w:t>
            </w:r>
          </w:p>
        </w:tc>
      </w:tr>
      <w:tr w:rsidR="00AD77CF" w14:paraId="75315C54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9280" w14:textId="77777777" w:rsidR="00AD77CF" w:rsidRDefault="009D5EAA">
            <w:pPr>
              <w:pStyle w:val="TableParagraph"/>
              <w:spacing w:before="215"/>
              <w:ind w:left="10"/>
              <w:jc w:val="center"/>
            </w:pPr>
            <w:proofErr w:type="gramStart"/>
            <w:r>
              <w:rPr>
                <w:b/>
                <w:color w:val="ADAAAA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FB8F" w14:textId="77777777" w:rsidR="00AD77CF" w:rsidRDefault="009D5EAA">
            <w:pPr>
              <w:pStyle w:val="TableParagraph"/>
              <w:spacing w:before="222"/>
              <w:ind w:left="153"/>
            </w:pPr>
            <w:r>
              <w:rPr>
                <w:rFonts w:ascii="Times New Roman" w:hAnsi="Times New Roman"/>
                <w:b/>
                <w:color w:val="ADAAAA"/>
                <w:spacing w:val="-2"/>
                <w:sz w:val="24"/>
              </w:rPr>
              <w:t>2024/02/01-2024/03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8C98" w14:textId="77777777" w:rsidR="00AD77CF" w:rsidRDefault="009D5EAA">
            <w:pPr>
              <w:pStyle w:val="TableParagraph"/>
              <w:spacing w:before="215"/>
              <w:ind w:left="849"/>
            </w:pPr>
            <w:r>
              <w:rPr>
                <w:b/>
                <w:color w:val="ADAAAA"/>
                <w:spacing w:val="-2"/>
                <w:sz w:val="24"/>
              </w:rPr>
              <w:t>熟悉實習設備與文件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6F92" w14:textId="77777777" w:rsidR="00AD77CF" w:rsidRDefault="009D5EAA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before="42"/>
            </w:pPr>
            <w:r>
              <w:rPr>
                <w:rFonts w:ascii="Times New Roman" w:hAnsi="Times New Roman"/>
                <w:b/>
                <w:color w:val="ADAAAA"/>
                <w:sz w:val="24"/>
              </w:rPr>
              <w:t xml:space="preserve">pH </w:t>
            </w:r>
            <w:r>
              <w:rPr>
                <w:rFonts w:ascii="Times New Roman" w:hAnsi="Times New Roman"/>
                <w:b/>
                <w:color w:val="ADAAAA"/>
                <w:spacing w:val="-2"/>
                <w:sz w:val="24"/>
              </w:rPr>
              <w:t>meter</w:t>
            </w:r>
          </w:p>
          <w:p w14:paraId="0B1D1167" w14:textId="77777777" w:rsidR="00AD77CF" w:rsidRDefault="009D5EAA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before="69" w:line="312" w:lineRule="exact"/>
            </w:pPr>
            <w:r>
              <w:rPr>
                <w:b/>
                <w:color w:val="ADAAAA"/>
                <w:spacing w:val="-5"/>
                <w:sz w:val="24"/>
              </w:rPr>
              <w:t>報表</w:t>
            </w:r>
          </w:p>
        </w:tc>
      </w:tr>
      <w:tr w:rsidR="00AD77CF" w14:paraId="7B16F2C5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0066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0286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B4BC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69E9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6B77F56B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7BAF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B5D3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43E7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F69E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42A60E1E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0AF8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CB1A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536D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522B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77786E36" w14:textId="77777777" w:rsidR="00AD77CF" w:rsidRDefault="009D5EAA">
      <w:pPr>
        <w:pStyle w:val="a3"/>
        <w:spacing w:before="38"/>
        <w:ind w:left="8426"/>
      </w:pPr>
      <w:r>
        <w:rPr>
          <w:color w:val="000000"/>
          <w:spacing w:val="-2"/>
          <w:shd w:val="clear" w:color="auto" w:fill="D9D9D9"/>
        </w:rPr>
        <w:t>表格不符請自行增列</w:t>
      </w:r>
    </w:p>
    <w:p w14:paraId="6228FB3C" w14:textId="77777777" w:rsidR="00AD77CF" w:rsidRDefault="009D5EAA">
      <w:pPr>
        <w:spacing w:before="41" w:after="12"/>
        <w:ind w:left="120"/>
      </w:pPr>
      <w:r>
        <w:rPr>
          <w:b/>
          <w:sz w:val="24"/>
        </w:rPr>
        <w:t>三、企業實習資源投入及輔導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可複選</w:t>
      </w:r>
      <w:r>
        <w:rPr>
          <w:rFonts w:ascii="Times New Roman" w:eastAsia="Times New Roman" w:hAnsi="Times New Roman"/>
          <w:spacing w:val="-10"/>
          <w:sz w:val="24"/>
        </w:rPr>
        <w:t>)</w:t>
      </w:r>
    </w:p>
    <w:tbl>
      <w:tblPr>
        <w:tblW w:w="9893" w:type="dxa"/>
        <w:tblInd w:w="6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872"/>
        <w:gridCol w:w="4798"/>
        <w:gridCol w:w="1380"/>
      </w:tblGrid>
      <w:tr w:rsidR="00AD77CF" w14:paraId="4CBEBBBE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231C" w14:textId="77777777" w:rsidR="00AD77CF" w:rsidRDefault="009D5EAA">
            <w:pPr>
              <w:pStyle w:val="TableParagraph"/>
              <w:spacing w:before="48"/>
              <w:ind w:left="107"/>
            </w:pPr>
            <w:r>
              <w:rPr>
                <w:b/>
                <w:spacing w:val="-2"/>
              </w:rPr>
              <w:t>企業提供實習指導與資源說明</w:t>
            </w:r>
            <w:r>
              <w:rPr>
                <w:color w:val="000000"/>
                <w:spacing w:val="-2"/>
                <w:sz w:val="20"/>
                <w:shd w:val="clear" w:color="auto" w:fill="D9D9D9"/>
              </w:rPr>
              <w:t>（說明企業提供實習學生的整體培訓規劃及相關資源與設備投入情形</w:t>
            </w:r>
            <w:r>
              <w:rPr>
                <w:color w:val="000000"/>
                <w:spacing w:val="-10"/>
                <w:sz w:val="20"/>
                <w:shd w:val="clear" w:color="auto" w:fill="D9D9D9"/>
              </w:rPr>
              <w:t>）</w:t>
            </w:r>
          </w:p>
        </w:tc>
      </w:tr>
      <w:tr w:rsidR="00AD77CF" w14:paraId="63A17C51" w14:textId="77777777">
        <w:tblPrEx>
          <w:tblCellMar>
            <w:top w:w="0" w:type="dxa"/>
            <w:bottom w:w="0" w:type="dxa"/>
          </w:tblCellMar>
        </w:tblPrEx>
        <w:trPr>
          <w:trHeight w:val="2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484E" w14:textId="77777777" w:rsidR="00AD77CF" w:rsidRDefault="00AD77CF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3323C1D6" w14:textId="77777777" w:rsidR="00AD77CF" w:rsidRDefault="00AD77CF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7DCFFEFD" w14:textId="77777777" w:rsidR="00AD77CF" w:rsidRDefault="00AD77CF">
            <w:pPr>
              <w:pStyle w:val="TableParagraph"/>
              <w:spacing w:before="107"/>
              <w:rPr>
                <w:rFonts w:ascii="Times New Roman" w:hAnsi="Times New Roman"/>
                <w:sz w:val="24"/>
              </w:rPr>
            </w:pPr>
          </w:p>
          <w:p w14:paraId="2F761E5B" w14:textId="77777777" w:rsidR="00AD77CF" w:rsidRDefault="009D5EAA">
            <w:pPr>
              <w:pStyle w:val="TableParagraph"/>
              <w:ind w:left="201"/>
            </w:pPr>
            <w:r>
              <w:rPr>
                <w:spacing w:val="-2"/>
                <w:sz w:val="24"/>
              </w:rPr>
              <w:t>整體培訓規劃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5901" w14:textId="77777777" w:rsidR="00AD77CF" w:rsidRDefault="009D5EAA">
            <w:pPr>
              <w:pStyle w:val="TableParagraph"/>
              <w:spacing w:before="27"/>
              <w:ind w:right="1499"/>
              <w:jc w:val="right"/>
            </w:pPr>
            <w:r>
              <w:rPr>
                <w:spacing w:val="-2"/>
                <w:sz w:val="24"/>
              </w:rPr>
              <w:t>實務基礎訓練：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企業文化訓練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企業知識訓練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4"/>
                <w:sz w:val="24"/>
              </w:rPr>
              <w:t>工業安全訓練</w:t>
            </w:r>
          </w:p>
          <w:p w14:paraId="3A9E744C" w14:textId="77777777" w:rsidR="00AD77CF" w:rsidRDefault="009D5EAA">
            <w:pPr>
              <w:pStyle w:val="TableParagraph"/>
              <w:tabs>
                <w:tab w:val="left" w:pos="4823"/>
              </w:tabs>
              <w:spacing w:before="41"/>
              <w:ind w:right="1426"/>
              <w:jc w:val="right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6BE067E4" w14:textId="77777777" w:rsidR="00AD77CF" w:rsidRDefault="009D5EAA">
            <w:pPr>
              <w:pStyle w:val="TableParagraph"/>
              <w:spacing w:before="40"/>
              <w:ind w:left="108"/>
            </w:pPr>
            <w:r>
              <w:rPr>
                <w:spacing w:val="-2"/>
                <w:sz w:val="24"/>
              </w:rPr>
              <w:t>實務主題訓練：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產品知識探討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學習內容溝通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4"/>
                <w:sz w:val="24"/>
              </w:rPr>
              <w:t>產品技術問題</w:t>
            </w:r>
            <w:proofErr w:type="gramStart"/>
            <w:r>
              <w:rPr>
                <w:spacing w:val="-4"/>
                <w:sz w:val="24"/>
              </w:rPr>
              <w:t>釐</w:t>
            </w:r>
            <w:proofErr w:type="gramEnd"/>
            <w:r>
              <w:rPr>
                <w:spacing w:val="-4"/>
                <w:sz w:val="24"/>
              </w:rPr>
              <w:t>清</w:t>
            </w:r>
          </w:p>
          <w:p w14:paraId="1AFE7F54" w14:textId="77777777" w:rsidR="00AD77CF" w:rsidRDefault="009D5EAA">
            <w:pPr>
              <w:pStyle w:val="TableParagraph"/>
              <w:spacing w:before="40"/>
              <w:ind w:left="1787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知識管理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實務技術問題排除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4"/>
                <w:sz w:val="24"/>
              </w:rPr>
              <w:t>實務技術支援</w:t>
            </w:r>
          </w:p>
          <w:p w14:paraId="306789C4" w14:textId="77777777" w:rsidR="00AD77CF" w:rsidRDefault="009D5EAA">
            <w:pPr>
              <w:pStyle w:val="TableParagraph"/>
              <w:spacing w:before="41"/>
              <w:ind w:left="1788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實務案例分享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實務問題分析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產品除錯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4"/>
                <w:sz w:val="24"/>
              </w:rPr>
              <w:t>製程改善</w:t>
            </w:r>
          </w:p>
          <w:p w14:paraId="0F1CEC4A" w14:textId="77777777" w:rsidR="00AD77CF" w:rsidRDefault="009D5EAA">
            <w:pPr>
              <w:pStyle w:val="TableParagraph"/>
              <w:tabs>
                <w:tab w:val="left" w:pos="7382"/>
              </w:tabs>
              <w:spacing w:before="40" w:line="312" w:lineRule="exact"/>
              <w:ind w:left="1788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庶務管理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技術指導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D77CF" w14:paraId="0191E2B8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1A6C" w14:textId="77777777" w:rsidR="00AD77CF" w:rsidRDefault="009D5EAA">
            <w:pPr>
              <w:pStyle w:val="TableParagraph"/>
              <w:spacing w:before="35"/>
              <w:ind w:left="9"/>
              <w:jc w:val="center"/>
            </w:pPr>
            <w:r>
              <w:rPr>
                <w:spacing w:val="-2"/>
                <w:sz w:val="24"/>
              </w:rPr>
              <w:t>資源與設備投</w:t>
            </w:r>
          </w:p>
          <w:p w14:paraId="21A189C3" w14:textId="77777777" w:rsidR="00AD77CF" w:rsidRDefault="009D5EAA">
            <w:pPr>
              <w:pStyle w:val="TableParagraph"/>
              <w:spacing w:before="48" w:line="304" w:lineRule="exact"/>
              <w:ind w:left="9"/>
              <w:jc w:val="center"/>
            </w:pPr>
            <w:r>
              <w:rPr>
                <w:spacing w:val="-4"/>
                <w:sz w:val="24"/>
              </w:rPr>
              <w:t>入情形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C03A" w14:textId="77777777" w:rsidR="00AD77CF" w:rsidRDefault="009D5EAA">
            <w:pPr>
              <w:pStyle w:val="TableParagraph"/>
              <w:spacing w:before="27"/>
              <w:ind w:left="108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實驗設備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儀器機台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專人指導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教育培訓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資訊設備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4"/>
                <w:sz w:val="24"/>
              </w:rPr>
              <w:t>測試耗材</w:t>
            </w:r>
          </w:p>
          <w:p w14:paraId="1591485D" w14:textId="77777777" w:rsidR="00AD77CF" w:rsidRDefault="009D5EAA">
            <w:pPr>
              <w:pStyle w:val="TableParagraph"/>
              <w:tabs>
                <w:tab w:val="left" w:pos="7142"/>
              </w:tabs>
              <w:spacing w:before="41" w:line="312" w:lineRule="exact"/>
              <w:ind w:left="108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車輛裝備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服裝配件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D77CF" w14:paraId="7F625441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5288" w14:textId="77777777" w:rsidR="00AD77CF" w:rsidRDefault="009D5EAA">
            <w:pPr>
              <w:pStyle w:val="TableParagraph"/>
              <w:spacing w:before="35" w:line="304" w:lineRule="exact"/>
              <w:ind w:left="107" w:right="-15"/>
            </w:pPr>
            <w:r>
              <w:rPr>
                <w:b/>
                <w:spacing w:val="-1"/>
                <w:sz w:val="24"/>
              </w:rPr>
              <w:t>業界輔導老師進行輔導形式與規劃</w:t>
            </w:r>
          </w:p>
        </w:tc>
        <w:tc>
          <w:tcPr>
            <w:tcW w:w="47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1341" w14:textId="77777777" w:rsidR="00AD77CF" w:rsidRDefault="009D5EAA">
            <w:pPr>
              <w:pStyle w:val="TableParagraph"/>
              <w:spacing w:before="71"/>
              <w:ind w:left="5" w:right="-15"/>
            </w:pPr>
            <w:r>
              <w:rPr>
                <w:spacing w:val="-2"/>
                <w:sz w:val="20"/>
              </w:rPr>
              <w:t>（說明業界輔導老師提供實習學生的指導與輔導方式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A6D6" w14:textId="77777777" w:rsidR="00AD77CF" w:rsidRDefault="00AD77C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D77CF" w14:paraId="702C34AE" w14:textId="77777777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2CD5" w14:textId="77777777" w:rsidR="00AD77CF" w:rsidRDefault="00AD77CF">
            <w:pPr>
              <w:pStyle w:val="TableParagraph"/>
              <w:spacing w:before="119"/>
              <w:rPr>
                <w:rFonts w:ascii="Times New Roman" w:hAnsi="Times New Roman"/>
                <w:sz w:val="24"/>
              </w:rPr>
            </w:pPr>
          </w:p>
          <w:p w14:paraId="178FE4E3" w14:textId="77777777" w:rsidR="00AD77CF" w:rsidRDefault="009D5EAA">
            <w:pPr>
              <w:pStyle w:val="TableParagraph"/>
              <w:spacing w:line="276" w:lineRule="auto"/>
              <w:ind w:left="321" w:right="189" w:hanging="120"/>
            </w:pPr>
            <w:r>
              <w:rPr>
                <w:spacing w:val="-2"/>
                <w:sz w:val="24"/>
              </w:rPr>
              <w:t>業界老師提供的指導內容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9589" w14:textId="77777777" w:rsidR="00AD77CF" w:rsidRDefault="009D5EAA">
            <w:pPr>
              <w:pStyle w:val="TableParagraph"/>
              <w:spacing w:before="27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程式設計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機台操作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實驗程序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機械模具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文件撰寫</w:t>
            </w:r>
          </w:p>
          <w:p w14:paraId="43115DAB" w14:textId="77777777" w:rsidR="00AD77CF" w:rsidRDefault="009D5EAA">
            <w:pPr>
              <w:pStyle w:val="TableParagraph"/>
              <w:spacing w:before="41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檢測操作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實驗測試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材料鍍膜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除錯操作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資訊管理</w:t>
            </w:r>
          </w:p>
          <w:p w14:paraId="0C434C1B" w14:textId="77777777" w:rsidR="00AD77CF" w:rsidRDefault="009D5EAA">
            <w:pPr>
              <w:pStyle w:val="TableParagraph"/>
              <w:spacing w:before="40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採購備料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製程管理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設計溝通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藝術創作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財經規劃</w:t>
            </w:r>
          </w:p>
          <w:p w14:paraId="0CCB5944" w14:textId="77777777" w:rsidR="00AD77CF" w:rsidRDefault="009D5EAA">
            <w:pPr>
              <w:pStyle w:val="TableParagraph"/>
              <w:tabs>
                <w:tab w:val="left" w:pos="6952"/>
              </w:tabs>
              <w:spacing w:before="40" w:line="312" w:lineRule="exact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創新管理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設計模擬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軟體操作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經營管理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D77CF" w14:paraId="5B0DB8C3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F324" w14:textId="77777777" w:rsidR="00AD77CF" w:rsidRDefault="009D5EAA">
            <w:pPr>
              <w:pStyle w:val="TableParagraph"/>
              <w:spacing w:before="38"/>
              <w:ind w:left="9"/>
              <w:jc w:val="center"/>
            </w:pPr>
            <w:r>
              <w:rPr>
                <w:spacing w:val="-2"/>
                <w:sz w:val="24"/>
              </w:rPr>
              <w:t>業界老師提供</w:t>
            </w:r>
          </w:p>
          <w:p w14:paraId="459596B3" w14:textId="77777777" w:rsidR="00AD77CF" w:rsidRDefault="009D5EAA">
            <w:pPr>
              <w:pStyle w:val="TableParagraph"/>
              <w:spacing w:before="48" w:line="304" w:lineRule="exact"/>
              <w:ind w:left="9"/>
              <w:jc w:val="center"/>
            </w:pPr>
            <w:r>
              <w:rPr>
                <w:spacing w:val="-2"/>
                <w:sz w:val="24"/>
              </w:rPr>
              <w:t>的輔導方式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3D27" w14:textId="77777777" w:rsidR="00AD77CF" w:rsidRDefault="009D5EAA">
            <w:pPr>
              <w:pStyle w:val="TableParagraph"/>
              <w:tabs>
                <w:tab w:val="left" w:pos="7168"/>
              </w:tabs>
              <w:spacing w:before="210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口述解說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操作示範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案例研討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</w:tbl>
    <w:p w14:paraId="38760880" w14:textId="77777777" w:rsidR="00000000" w:rsidRDefault="009D5EAA">
      <w:pPr>
        <w:sectPr w:rsidR="00000000">
          <w:pgSz w:w="11910" w:h="16840"/>
          <w:pgMar w:top="720" w:right="600" w:bottom="280" w:left="600" w:header="720" w:footer="720" w:gutter="0"/>
          <w:cols w:space="720"/>
        </w:sectPr>
      </w:pPr>
    </w:p>
    <w:p w14:paraId="2330F36A" w14:textId="77777777" w:rsidR="00AD77CF" w:rsidRDefault="009D5EAA">
      <w:pPr>
        <w:spacing w:before="69"/>
        <w:ind w:left="120"/>
      </w:pPr>
      <w:r>
        <w:rPr>
          <w:b/>
          <w:sz w:val="24"/>
        </w:rPr>
        <w:lastRenderedPageBreak/>
        <w:t>四、校方實習輔導人員進行輔導及訪視之具體規劃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可複選</w:t>
      </w:r>
      <w:r>
        <w:rPr>
          <w:rFonts w:ascii="Times New Roman" w:eastAsia="Times New Roman" w:hAnsi="Times New Roman"/>
          <w:spacing w:val="-10"/>
          <w:sz w:val="24"/>
        </w:rPr>
        <w:t>)</w:t>
      </w:r>
    </w:p>
    <w:p w14:paraId="27F6E5FA" w14:textId="77777777" w:rsidR="00AD77CF" w:rsidRDefault="009D5EAA">
      <w:pPr>
        <w:pStyle w:val="a5"/>
        <w:numPr>
          <w:ilvl w:val="0"/>
          <w:numId w:val="1"/>
        </w:numPr>
        <w:tabs>
          <w:tab w:val="left" w:pos="1103"/>
        </w:tabs>
        <w:ind w:left="1103"/>
      </w:pPr>
      <w:r>
        <w:rPr>
          <w:spacing w:val="-1"/>
          <w:sz w:val="24"/>
        </w:rPr>
        <w:t>學校輔導老師提供輔導內容</w:t>
      </w:r>
    </w:p>
    <w:p w14:paraId="45E171B3" w14:textId="77777777" w:rsidR="00AD77CF" w:rsidRDefault="009D5EAA">
      <w:pPr>
        <w:pStyle w:val="a3"/>
        <w:spacing w:before="41"/>
        <w:ind w:left="1104"/>
      </w:pP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產業趨勢</w:t>
      </w: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專業知識指導</w:t>
      </w: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實驗指導</w:t>
      </w: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人際溝通</w:t>
      </w: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學習表現</w:t>
      </w:r>
      <w:r>
        <w:rPr>
          <w:rFonts w:ascii="Times New Roman" w:eastAsia="Times New Roman" w:hAnsi="Times New Roman"/>
          <w:spacing w:val="-2"/>
        </w:rPr>
        <w:t>□</w:t>
      </w:r>
      <w:r>
        <w:rPr>
          <w:spacing w:val="-4"/>
        </w:rPr>
        <w:t>不適應輔導</w:t>
      </w:r>
    </w:p>
    <w:p w14:paraId="74D3BD9C" w14:textId="77777777" w:rsidR="00AD77CF" w:rsidRDefault="009D5EAA">
      <w:pPr>
        <w:pStyle w:val="a3"/>
        <w:tabs>
          <w:tab w:val="left" w:pos="5927"/>
        </w:tabs>
        <w:spacing w:before="40"/>
        <w:ind w:left="1104"/>
      </w:pP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其他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14:paraId="7A1E04DA" w14:textId="77777777" w:rsidR="00AD77CF" w:rsidRDefault="009D5EAA">
      <w:pPr>
        <w:pStyle w:val="a5"/>
        <w:numPr>
          <w:ilvl w:val="0"/>
          <w:numId w:val="1"/>
        </w:numPr>
        <w:tabs>
          <w:tab w:val="left" w:pos="1103"/>
        </w:tabs>
        <w:ind w:left="1103" w:hanging="479"/>
      </w:pPr>
      <w:r>
        <w:rPr>
          <w:spacing w:val="-1"/>
          <w:sz w:val="24"/>
        </w:rPr>
        <w:t>學校輔導老師訪視作業</w:t>
      </w:r>
    </w:p>
    <w:p w14:paraId="6CAD10B6" w14:textId="77777777" w:rsidR="00AD77CF" w:rsidRDefault="009D5EAA">
      <w:pPr>
        <w:pStyle w:val="a3"/>
        <w:spacing w:before="40"/>
        <w:ind w:left="1104"/>
      </w:pPr>
      <w:r>
        <w:rPr>
          <w:rFonts w:ascii="Times New Roman" w:eastAsia="Times New Roman" w:hAnsi="Times New Roman"/>
        </w:rPr>
        <w:t>□</w:t>
      </w:r>
      <w:r>
        <w:t>實習前輔導</w:t>
      </w:r>
      <w:r>
        <w:rPr>
          <w:rFonts w:ascii="Times New Roman" w:eastAsia="Times New Roman" w:hAnsi="Times New Roman"/>
        </w:rPr>
        <w:t>□</w:t>
      </w:r>
      <w:r>
        <w:t>實地訪視</w:t>
      </w:r>
      <w:r>
        <w:rPr>
          <w:rFonts w:ascii="Times New Roman" w:eastAsia="Times New Roman" w:hAnsi="Times New Roman"/>
        </w:rPr>
        <w:t>□</w:t>
      </w:r>
      <w:r>
        <w:t>實習異常輔導訪視</w:t>
      </w:r>
      <w:r>
        <w:rPr>
          <w:rFonts w:ascii="Times New Roman" w:eastAsia="Times New Roman" w:hAnsi="Times New Roman"/>
        </w:rPr>
        <w:t>□</w:t>
      </w:r>
      <w:r>
        <w:t>視訊聯繫</w:t>
      </w:r>
      <w:r>
        <w:rPr>
          <w:rFonts w:ascii="Times New Roman" w:eastAsia="Times New Roman" w:hAnsi="Times New Roman"/>
        </w:rPr>
        <w:t>□</w:t>
      </w:r>
      <w:r>
        <w:t>電話聯繫</w:t>
      </w:r>
      <w:r>
        <w:rPr>
          <w:rFonts w:ascii="Times New Roman" w:eastAsia="Times New Roman" w:hAnsi="Times New Roman"/>
        </w:rPr>
        <w:t>□</w:t>
      </w:r>
      <w:r>
        <w:rPr>
          <w:spacing w:val="-2"/>
        </w:rPr>
        <w:t>網路社群軟體</w:t>
      </w:r>
    </w:p>
    <w:p w14:paraId="4666F726" w14:textId="77777777" w:rsidR="00AD77CF" w:rsidRDefault="009D5EAA">
      <w:pPr>
        <w:pStyle w:val="a3"/>
        <w:tabs>
          <w:tab w:val="left" w:pos="6074"/>
        </w:tabs>
        <w:spacing w:before="40"/>
        <w:ind w:left="1104"/>
      </w:pP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電子郵件聯繫</w:t>
      </w:r>
      <w:r>
        <w:rPr>
          <w:rFonts w:ascii="Times New Roman" w:eastAsia="Times New Roman" w:hAnsi="Times New Roman"/>
          <w:spacing w:val="-2"/>
        </w:rPr>
        <w:t>□</w:t>
      </w:r>
      <w:r>
        <w:rPr>
          <w:spacing w:val="-2"/>
        </w:rPr>
        <w:t>其他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14:paraId="77244F55" w14:textId="77777777" w:rsidR="00AD77CF" w:rsidRDefault="009D5EAA">
      <w:pPr>
        <w:spacing w:before="48" w:after="13"/>
        <w:ind w:left="120"/>
      </w:pPr>
      <w:r>
        <w:rPr>
          <w:b/>
          <w:spacing w:val="-1"/>
          <w:sz w:val="24"/>
        </w:rPr>
        <w:t>五、實習成效考核與回饋</w:t>
      </w:r>
    </w:p>
    <w:tbl>
      <w:tblPr>
        <w:tblW w:w="9893" w:type="dxa"/>
        <w:tblInd w:w="6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7985"/>
      </w:tblGrid>
      <w:tr w:rsidR="00AD77CF" w14:paraId="73F23A4C" w14:textId="77777777">
        <w:tblPrEx>
          <w:tblCellMar>
            <w:top w:w="0" w:type="dxa"/>
            <w:bottom w:w="0" w:type="dxa"/>
          </w:tblCellMar>
        </w:tblPrEx>
        <w:trPr>
          <w:trHeight w:val="503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6A9D" w14:textId="77777777" w:rsidR="00AD77CF" w:rsidRDefault="00AD77CF">
            <w:pPr>
              <w:pStyle w:val="TableParagraph"/>
              <w:rPr>
                <w:b/>
                <w:sz w:val="24"/>
              </w:rPr>
            </w:pPr>
          </w:p>
          <w:p w14:paraId="0F7AD0E5" w14:textId="77777777" w:rsidR="00AD77CF" w:rsidRDefault="00AD77CF">
            <w:pPr>
              <w:pStyle w:val="TableParagraph"/>
              <w:rPr>
                <w:b/>
                <w:sz w:val="24"/>
              </w:rPr>
            </w:pPr>
          </w:p>
          <w:p w14:paraId="75AC9C15" w14:textId="77777777" w:rsidR="00AD77CF" w:rsidRDefault="00AD77CF">
            <w:pPr>
              <w:pStyle w:val="TableParagraph"/>
              <w:rPr>
                <w:b/>
                <w:sz w:val="24"/>
              </w:rPr>
            </w:pPr>
          </w:p>
          <w:p w14:paraId="79ECC8FD" w14:textId="77777777" w:rsidR="00AD77CF" w:rsidRDefault="00AD77CF">
            <w:pPr>
              <w:pStyle w:val="TableParagraph"/>
              <w:rPr>
                <w:b/>
                <w:sz w:val="24"/>
              </w:rPr>
            </w:pPr>
          </w:p>
          <w:p w14:paraId="0BE77964" w14:textId="77777777" w:rsidR="00AD77CF" w:rsidRDefault="00AD77CF">
            <w:pPr>
              <w:pStyle w:val="TableParagraph"/>
              <w:rPr>
                <w:b/>
                <w:sz w:val="24"/>
              </w:rPr>
            </w:pPr>
          </w:p>
          <w:p w14:paraId="4A289EF6" w14:textId="77777777" w:rsidR="00AD77CF" w:rsidRDefault="00AD77CF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13670E99" w14:textId="77777777" w:rsidR="00AD77CF" w:rsidRDefault="009D5EAA">
            <w:pPr>
              <w:pStyle w:val="TableParagraph"/>
              <w:spacing w:line="271" w:lineRule="auto"/>
              <w:ind w:left="472" w:right="463"/>
              <w:jc w:val="both"/>
            </w:pPr>
            <w:r>
              <w:rPr>
                <w:spacing w:val="-4"/>
                <w:sz w:val="24"/>
              </w:rPr>
              <w:t>實習成效考核指標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可複選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C524" w14:textId="77777777" w:rsidR="00AD77CF" w:rsidRDefault="009D5EA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5"/>
              <w:ind w:left="286" w:hanging="179"/>
            </w:pPr>
            <w:r>
              <w:rPr>
                <w:spacing w:val="-2"/>
                <w:sz w:val="24"/>
              </w:rPr>
              <w:t>企業輔導教師評核</w:t>
            </w:r>
          </w:p>
          <w:p w14:paraId="0642F3D0" w14:textId="77777777" w:rsidR="00AD77CF" w:rsidRDefault="009D5EAA">
            <w:pPr>
              <w:pStyle w:val="TableParagraph"/>
              <w:numPr>
                <w:ilvl w:val="1"/>
                <w:numId w:val="3"/>
              </w:numPr>
              <w:tabs>
                <w:tab w:val="left" w:pos="668"/>
              </w:tabs>
              <w:spacing w:before="40"/>
              <w:ind w:left="668" w:hanging="277"/>
            </w:pPr>
            <w:r>
              <w:rPr>
                <w:sz w:val="24"/>
              </w:rPr>
              <w:t>實習表現評核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(60%)</w:t>
            </w:r>
          </w:p>
          <w:p w14:paraId="51901E3F" w14:textId="77777777" w:rsidR="00AD77CF" w:rsidRDefault="009D5EAA">
            <w:pPr>
              <w:pStyle w:val="TableParagraph"/>
              <w:spacing w:before="41" w:line="268" w:lineRule="auto"/>
              <w:ind w:left="587" w:right="209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敬業精神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12%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品質效率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12%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學習熱忱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12%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團隊合群與職業倫理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12%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出勤表現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(12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  <w:p w14:paraId="20E52CC2" w14:textId="77777777" w:rsidR="00AD77CF" w:rsidRDefault="009D5EAA">
            <w:pPr>
              <w:pStyle w:val="TableParagraph"/>
              <w:numPr>
                <w:ilvl w:val="1"/>
                <w:numId w:val="3"/>
              </w:numPr>
              <w:tabs>
                <w:tab w:val="left" w:pos="668"/>
              </w:tabs>
              <w:spacing w:line="319" w:lineRule="exact"/>
              <w:ind w:left="668" w:hanging="277"/>
            </w:pPr>
            <w:r>
              <w:rPr>
                <w:sz w:val="24"/>
              </w:rPr>
              <w:t>實習報告評核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(40%)</w:t>
            </w:r>
          </w:p>
          <w:p w14:paraId="12F2C819" w14:textId="77777777" w:rsidR="00AD77CF" w:rsidRDefault="009D5EAA">
            <w:pPr>
              <w:pStyle w:val="TableParagraph"/>
              <w:spacing w:before="40"/>
              <w:ind w:left="587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報告結構內容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10%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報告與實務工作關聯性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10%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>、</w:t>
            </w:r>
          </w:p>
          <w:p w14:paraId="06F334B6" w14:textId="77777777" w:rsidR="00AD77CF" w:rsidRDefault="009D5EAA">
            <w:pPr>
              <w:pStyle w:val="TableParagraph"/>
              <w:spacing w:before="40"/>
              <w:ind w:left="587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學習心得與建議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10%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報告繳交準時性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sz w:val="24"/>
                <w:u w:val="single"/>
              </w:rPr>
              <w:t>10%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)</w:t>
            </w:r>
          </w:p>
          <w:p w14:paraId="3B39E47D" w14:textId="77777777" w:rsidR="00AD77CF" w:rsidRDefault="009D5EA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48"/>
              <w:ind w:left="286" w:hanging="179"/>
            </w:pPr>
            <w:r>
              <w:rPr>
                <w:spacing w:val="-2"/>
                <w:sz w:val="24"/>
              </w:rPr>
              <w:t>學校輔導教師評核</w:t>
            </w:r>
          </w:p>
          <w:p w14:paraId="36FF55FE" w14:textId="77777777" w:rsidR="00AD77CF" w:rsidRDefault="009D5EAA">
            <w:pPr>
              <w:pStyle w:val="TableParagraph"/>
              <w:numPr>
                <w:ilvl w:val="1"/>
                <w:numId w:val="3"/>
              </w:numPr>
              <w:tabs>
                <w:tab w:val="left" w:pos="668"/>
              </w:tabs>
              <w:spacing w:before="41"/>
              <w:ind w:left="668" w:hanging="277"/>
            </w:pPr>
            <w:r>
              <w:rPr>
                <w:sz w:val="24"/>
              </w:rPr>
              <w:t>學習表現評核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(60%)</w:t>
            </w:r>
          </w:p>
          <w:p w14:paraId="7C92CF28" w14:textId="77777777" w:rsidR="00AD77CF" w:rsidRDefault="009D5EAA">
            <w:pPr>
              <w:pStyle w:val="TableParagraph"/>
              <w:spacing w:before="40"/>
              <w:ind w:left="587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學習成果與效益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15%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處事態度與觀念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15%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>、</w:t>
            </w:r>
          </w:p>
          <w:p w14:paraId="2722223A" w14:textId="77777777" w:rsidR="00AD77CF" w:rsidRDefault="009D5EAA">
            <w:pPr>
              <w:pStyle w:val="TableParagraph"/>
              <w:spacing w:before="40" w:line="268" w:lineRule="auto"/>
              <w:ind w:left="391" w:right="2812" w:firstLine="196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學習熱忱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15%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平時聯繫與互動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15%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 (2)</w:t>
            </w:r>
            <w:r>
              <w:rPr>
                <w:spacing w:val="-2"/>
                <w:sz w:val="24"/>
              </w:rPr>
              <w:t>實習報告評核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(40%)</w:t>
            </w:r>
          </w:p>
          <w:p w14:paraId="6387C5BD" w14:textId="77777777" w:rsidR="00AD77CF" w:rsidRDefault="009D5EAA">
            <w:pPr>
              <w:pStyle w:val="TableParagraph"/>
              <w:spacing w:line="319" w:lineRule="exact"/>
              <w:ind w:left="587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報告結構與編排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(1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0%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內容專業與深度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(1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0%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>、</w:t>
            </w:r>
          </w:p>
          <w:p w14:paraId="6AB9C61D" w14:textId="77777777" w:rsidR="00AD77CF" w:rsidRDefault="009D5EAA">
            <w:pPr>
              <w:pStyle w:val="TableParagraph"/>
              <w:spacing w:before="41" w:line="312" w:lineRule="exact"/>
              <w:ind w:left="587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學習心得與建議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(1</w:t>
            </w:r>
            <w:r>
              <w:rPr>
                <w:rFonts w:ascii="Times New Roman" w:eastAsia="Times New Roman" w:hAnsi="Times New Roman"/>
                <w:spacing w:val="-2"/>
                <w:sz w:val="24"/>
                <w:u w:val="single"/>
              </w:rPr>
              <w:t>0%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口頭報告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(1</w:t>
            </w:r>
            <w:r>
              <w:rPr>
                <w:rFonts w:ascii="Times New Roman" w:eastAsia="Times New Roman" w:hAnsi="Times New Roman"/>
                <w:spacing w:val="-4"/>
                <w:sz w:val="24"/>
                <w:u w:val="single"/>
              </w:rPr>
              <w:t>0%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)</w:t>
            </w:r>
          </w:p>
        </w:tc>
      </w:tr>
      <w:tr w:rsidR="00AD77CF" w14:paraId="17FA2CAD" w14:textId="77777777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67CD" w14:textId="77777777" w:rsidR="00AD77CF" w:rsidRDefault="00AD77CF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33A1F66B" w14:textId="77777777" w:rsidR="00AD77CF" w:rsidRDefault="009D5EAA">
            <w:pPr>
              <w:pStyle w:val="TableParagraph"/>
              <w:spacing w:line="276" w:lineRule="auto"/>
              <w:ind w:left="472" w:right="103" w:hanging="360"/>
            </w:pPr>
            <w:r>
              <w:rPr>
                <w:spacing w:val="-2"/>
                <w:sz w:val="24"/>
              </w:rPr>
              <w:t>實習成效與教學</w:t>
            </w:r>
            <w:r>
              <w:rPr>
                <w:spacing w:val="-4"/>
                <w:sz w:val="24"/>
              </w:rPr>
              <w:t>評核方式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43A1" w14:textId="77777777" w:rsidR="00AD77CF" w:rsidRDefault="009D5EAA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35"/>
              <w:ind w:left="390" w:hanging="283"/>
            </w:pPr>
            <w:r>
              <w:rPr>
                <w:spacing w:val="-1"/>
                <w:sz w:val="24"/>
              </w:rPr>
              <w:t>學生實習成果的</w:t>
            </w:r>
            <w:proofErr w:type="gramStart"/>
            <w:r>
              <w:rPr>
                <w:spacing w:val="-1"/>
                <w:sz w:val="24"/>
              </w:rPr>
              <w:t>評核期程</w:t>
            </w:r>
            <w:proofErr w:type="gramEnd"/>
          </w:p>
          <w:p w14:paraId="656A72BE" w14:textId="77777777" w:rsidR="00AD77CF" w:rsidRDefault="009D5EAA">
            <w:pPr>
              <w:pStyle w:val="TableParagraph"/>
              <w:spacing w:before="40"/>
              <w:ind w:left="107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實習中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實習結束</w:t>
            </w:r>
          </w:p>
          <w:p w14:paraId="3FC0DB82" w14:textId="77777777" w:rsidR="00AD77CF" w:rsidRDefault="009D5EAA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41"/>
              <w:ind w:left="390" w:hanging="283"/>
            </w:pPr>
            <w:r>
              <w:rPr>
                <w:spacing w:val="-2"/>
                <w:sz w:val="24"/>
              </w:rPr>
              <w:t>評核人員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比例</w:t>
            </w:r>
            <w:proofErr w:type="gramStart"/>
            <w:r>
              <w:rPr>
                <w:spacing w:val="-2"/>
                <w:sz w:val="24"/>
              </w:rPr>
              <w:t>可依系所</w:t>
            </w:r>
            <w:proofErr w:type="gramEnd"/>
            <w:r>
              <w:rPr>
                <w:spacing w:val="-2"/>
                <w:sz w:val="24"/>
              </w:rPr>
              <w:t>屬性自行調整</w:t>
            </w:r>
            <w:r>
              <w:rPr>
                <w:rFonts w:ascii="Times New Roman" w:eastAsia="Times New Roman" w:hAnsi="Times New Roman"/>
                <w:spacing w:val="-10"/>
                <w:sz w:val="24"/>
              </w:rPr>
              <w:t>)</w:t>
            </w:r>
          </w:p>
          <w:p w14:paraId="64B1E710" w14:textId="77777777" w:rsidR="00AD77CF" w:rsidRDefault="009D5EAA">
            <w:pPr>
              <w:pStyle w:val="TableParagraph"/>
              <w:spacing w:before="40" w:line="312" w:lineRule="exact"/>
              <w:ind w:left="107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實習單位輔導教師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評核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>50%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) □</w:t>
            </w:r>
            <w:r>
              <w:rPr>
                <w:sz w:val="24"/>
              </w:rPr>
              <w:t>學校輔導教師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評核</w:t>
            </w:r>
            <w:r>
              <w:rPr>
                <w:rFonts w:ascii="Times New Roman" w:eastAsia="Times New Roman" w:hAnsi="Times New Roman"/>
                <w:spacing w:val="-4"/>
                <w:sz w:val="24"/>
                <w:u w:val="single"/>
              </w:rPr>
              <w:t>50%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)</w:t>
            </w:r>
          </w:p>
        </w:tc>
      </w:tr>
      <w:tr w:rsidR="00AD77CF" w14:paraId="3537BC12" w14:textId="77777777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B6D8" w14:textId="77777777" w:rsidR="00AD77CF" w:rsidRDefault="00AD77C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1C3800C" w14:textId="77777777" w:rsidR="00AD77CF" w:rsidRDefault="009D5EAA">
            <w:pPr>
              <w:pStyle w:val="TableParagraph"/>
              <w:spacing w:before="1" w:line="276" w:lineRule="auto"/>
              <w:ind w:left="112" w:right="103"/>
              <w:jc w:val="center"/>
            </w:pPr>
            <w:r>
              <w:rPr>
                <w:spacing w:val="-2"/>
                <w:sz w:val="24"/>
              </w:rPr>
              <w:t>實習回饋方式及</w:t>
            </w:r>
            <w:r>
              <w:rPr>
                <w:spacing w:val="-6"/>
                <w:sz w:val="24"/>
              </w:rPr>
              <w:t>規劃</w:t>
            </w:r>
          </w:p>
          <w:p w14:paraId="1413FE57" w14:textId="77777777" w:rsidR="00AD77CF" w:rsidRDefault="009D5EAA">
            <w:pPr>
              <w:pStyle w:val="TableParagraph"/>
              <w:spacing w:line="314" w:lineRule="exact"/>
              <w:ind w:left="7"/>
              <w:jc w:val="center"/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可複選</w:t>
            </w:r>
            <w:r>
              <w:rPr>
                <w:rFonts w:ascii="Times New Roman" w:eastAsia="Times New Roman" w:hAnsi="Times New Roman"/>
                <w:spacing w:val="-10"/>
                <w:sz w:val="24"/>
              </w:rPr>
              <w:t>)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0900" w14:textId="77777777" w:rsidR="00AD77CF" w:rsidRDefault="009D5EAA">
            <w:pPr>
              <w:pStyle w:val="TableParagraph"/>
              <w:spacing w:before="30"/>
              <w:ind w:left="107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實習成效檢討會議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實習課程檢討會議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實習問卷調查</w:t>
            </w:r>
          </w:p>
          <w:p w14:paraId="4E932415" w14:textId="77777777" w:rsidR="00AD77CF" w:rsidRDefault="009D5EAA">
            <w:pPr>
              <w:pStyle w:val="TableParagraph"/>
              <w:spacing w:before="40" w:line="268" w:lineRule="auto"/>
              <w:ind w:left="107" w:right="182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實習成果競賽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輔導經驗交流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學生心得分享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實習職缺篩選檢討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實習機構合作檢討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實習轉換單位檢討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衍生產業實務專題</w:t>
            </w:r>
          </w:p>
          <w:p w14:paraId="7DDC26B9" w14:textId="77777777" w:rsidR="00AD77CF" w:rsidRDefault="009D5EAA">
            <w:pPr>
              <w:pStyle w:val="TableParagraph"/>
              <w:spacing w:line="319" w:lineRule="exact"/>
              <w:ind w:left="107"/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教師實務深耕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教師實務研習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>業界產學合作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專業課程諮詢調整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0"/>
                <w:sz w:val="24"/>
              </w:rPr>
              <w:t>校</w:t>
            </w:r>
          </w:p>
          <w:p w14:paraId="01C67308" w14:textId="77777777" w:rsidR="00AD77CF" w:rsidRDefault="009D5EAA">
            <w:pPr>
              <w:pStyle w:val="TableParagraph"/>
              <w:tabs>
                <w:tab w:val="left" w:pos="6515"/>
              </w:tabs>
              <w:spacing w:before="40" w:line="312" w:lineRule="exact"/>
              <w:ind w:left="107"/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研究分析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校務研究追蹤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</w:tbl>
    <w:p w14:paraId="3636C0EE" w14:textId="77777777" w:rsidR="00AD77CF" w:rsidRDefault="00AD77CF">
      <w:pPr>
        <w:pStyle w:val="a3"/>
        <w:rPr>
          <w:b/>
          <w:sz w:val="20"/>
        </w:rPr>
      </w:pPr>
    </w:p>
    <w:p w14:paraId="6D943264" w14:textId="77777777" w:rsidR="00AD77CF" w:rsidRDefault="00AD77CF">
      <w:pPr>
        <w:pStyle w:val="a3"/>
        <w:rPr>
          <w:b/>
          <w:sz w:val="20"/>
        </w:rPr>
      </w:pPr>
    </w:p>
    <w:p w14:paraId="695E0E8D" w14:textId="77777777" w:rsidR="00AD77CF" w:rsidRDefault="00AD77CF">
      <w:pPr>
        <w:pStyle w:val="a3"/>
        <w:rPr>
          <w:b/>
          <w:sz w:val="20"/>
        </w:rPr>
      </w:pPr>
    </w:p>
    <w:p w14:paraId="58612A89" w14:textId="77777777" w:rsidR="00AD77CF" w:rsidRDefault="00AD77CF">
      <w:pPr>
        <w:pStyle w:val="a3"/>
        <w:rPr>
          <w:b/>
          <w:sz w:val="20"/>
        </w:rPr>
      </w:pPr>
    </w:p>
    <w:p w14:paraId="22A9B884" w14:textId="77777777" w:rsidR="00AD77CF" w:rsidRDefault="00AD77CF">
      <w:pPr>
        <w:pStyle w:val="a3"/>
        <w:rPr>
          <w:b/>
          <w:sz w:val="20"/>
        </w:rPr>
      </w:pPr>
    </w:p>
    <w:p w14:paraId="64186543" w14:textId="77777777" w:rsidR="00AD77CF" w:rsidRDefault="00AD77CF">
      <w:pPr>
        <w:pStyle w:val="a3"/>
        <w:rPr>
          <w:b/>
          <w:sz w:val="20"/>
        </w:rPr>
      </w:pPr>
    </w:p>
    <w:p w14:paraId="16F195DB" w14:textId="77777777" w:rsidR="00AD77CF" w:rsidRDefault="00AD77CF">
      <w:pPr>
        <w:pStyle w:val="a3"/>
        <w:rPr>
          <w:b/>
          <w:sz w:val="20"/>
        </w:rPr>
      </w:pPr>
    </w:p>
    <w:p w14:paraId="4D0EB638" w14:textId="77777777" w:rsidR="00AD77CF" w:rsidRDefault="00AD77CF">
      <w:pPr>
        <w:pStyle w:val="a3"/>
        <w:spacing w:before="80" w:after="1"/>
        <w:rPr>
          <w:b/>
          <w:sz w:val="20"/>
        </w:rPr>
      </w:pPr>
    </w:p>
    <w:tbl>
      <w:tblPr>
        <w:tblW w:w="10458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985"/>
        <w:gridCol w:w="1275"/>
        <w:gridCol w:w="2129"/>
        <w:gridCol w:w="1416"/>
        <w:gridCol w:w="2386"/>
      </w:tblGrid>
      <w:tr w:rsidR="00AD77CF" w14:paraId="6C7245D5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5D02" w14:textId="77777777" w:rsidR="00AD77CF" w:rsidRDefault="009D5EAA">
            <w:pPr>
              <w:pStyle w:val="TableParagraph"/>
              <w:spacing w:before="48" w:line="304" w:lineRule="exact"/>
              <w:ind w:left="9"/>
              <w:jc w:val="center"/>
            </w:pPr>
            <w:r>
              <w:rPr>
                <w:spacing w:val="-3"/>
                <w:sz w:val="24"/>
              </w:rPr>
              <w:t>實習學生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E753" w14:textId="77777777" w:rsidR="00AD77CF" w:rsidRDefault="009D5EAA">
            <w:pPr>
              <w:pStyle w:val="TableParagraph"/>
              <w:tabs>
                <w:tab w:val="left" w:pos="1247"/>
              </w:tabs>
              <w:spacing w:before="212"/>
              <w:ind w:left="333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6"/>
                <w:sz w:val="20"/>
              </w:rPr>
              <w:t>簽核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2D93" w14:textId="77777777" w:rsidR="00AD77CF" w:rsidRDefault="009D5EAA">
            <w:pPr>
              <w:pStyle w:val="TableParagraph"/>
              <w:spacing w:before="35"/>
              <w:ind w:left="11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學校實習</w:t>
            </w:r>
          </w:p>
          <w:p w14:paraId="236D32C0" w14:textId="77777777" w:rsidR="00AD77CF" w:rsidRDefault="009D5EAA">
            <w:pPr>
              <w:pStyle w:val="TableParagraph"/>
              <w:spacing w:before="35"/>
              <w:ind w:left="11"/>
              <w:jc w:val="center"/>
            </w:pPr>
            <w:r>
              <w:rPr>
                <w:spacing w:val="-3"/>
                <w:sz w:val="24"/>
              </w:rPr>
              <w:t>輔導</w:t>
            </w:r>
            <w:r>
              <w:rPr>
                <w:spacing w:val="-5"/>
                <w:sz w:val="24"/>
              </w:rPr>
              <w:t>老師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BB21" w14:textId="77777777" w:rsidR="00AD77CF" w:rsidRDefault="009D5EAA">
            <w:pPr>
              <w:pStyle w:val="TableParagraph"/>
              <w:tabs>
                <w:tab w:val="left" w:pos="1319"/>
              </w:tabs>
              <w:spacing w:before="212"/>
              <w:ind w:left="404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6"/>
                <w:sz w:val="20"/>
              </w:rPr>
              <w:t>簽核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B07C" w14:textId="77777777" w:rsidR="00AD77CF" w:rsidRDefault="009D5EAA">
            <w:pPr>
              <w:pStyle w:val="TableParagraph"/>
              <w:spacing w:before="35"/>
              <w:ind w:left="9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業界實習</w:t>
            </w:r>
          </w:p>
          <w:p w14:paraId="7C1A7A88" w14:textId="77777777" w:rsidR="00AD77CF" w:rsidRDefault="009D5EAA">
            <w:pPr>
              <w:pStyle w:val="TableParagraph"/>
              <w:spacing w:before="35"/>
              <w:ind w:left="9"/>
              <w:jc w:val="center"/>
            </w:pPr>
            <w:r>
              <w:rPr>
                <w:spacing w:val="-3"/>
                <w:sz w:val="24"/>
              </w:rPr>
              <w:t>輔導</w:t>
            </w:r>
            <w:r>
              <w:rPr>
                <w:spacing w:val="-5"/>
                <w:sz w:val="24"/>
              </w:rPr>
              <w:t>老師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AC6B" w14:textId="77777777" w:rsidR="00AD77CF" w:rsidRDefault="009D5EAA">
            <w:pPr>
              <w:pStyle w:val="TableParagraph"/>
              <w:tabs>
                <w:tab w:val="left" w:pos="1446"/>
              </w:tabs>
              <w:spacing w:before="212"/>
              <w:ind w:left="531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6"/>
                <w:sz w:val="20"/>
              </w:rPr>
              <w:t>簽核</w:t>
            </w:r>
          </w:p>
        </w:tc>
      </w:tr>
    </w:tbl>
    <w:p w14:paraId="76EDE8B9" w14:textId="77777777" w:rsidR="00AD77CF" w:rsidRDefault="00AD77CF"/>
    <w:sectPr w:rsidR="00AD77CF">
      <w:pgSz w:w="11910" w:h="16840"/>
      <w:pgMar w:top="10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F3AE" w14:textId="77777777" w:rsidR="00000000" w:rsidRDefault="009D5EAA">
      <w:r>
        <w:separator/>
      </w:r>
    </w:p>
  </w:endnote>
  <w:endnote w:type="continuationSeparator" w:id="0">
    <w:p w14:paraId="3F3DA339" w14:textId="77777777" w:rsidR="00000000" w:rsidRDefault="009D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F439" w14:textId="77777777" w:rsidR="00000000" w:rsidRDefault="009D5EAA">
      <w:r>
        <w:rPr>
          <w:color w:val="000000"/>
        </w:rPr>
        <w:separator/>
      </w:r>
    </w:p>
  </w:footnote>
  <w:footnote w:type="continuationSeparator" w:id="0">
    <w:p w14:paraId="3387406E" w14:textId="77777777" w:rsidR="00000000" w:rsidRDefault="009D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627D"/>
    <w:multiLevelType w:val="multilevel"/>
    <w:tmpl w:val="3D368D9C"/>
    <w:lvl w:ilvl="0">
      <w:numFmt w:val="bullet"/>
      <w:lvlText w:val=""/>
      <w:lvlJc w:val="left"/>
      <w:pPr>
        <w:ind w:left="287" w:hanging="181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start w:val="1"/>
      <w:numFmt w:val="decimal"/>
      <w:lvlText w:val="(%2)"/>
      <w:lvlJc w:val="left"/>
      <w:pPr>
        <w:ind w:left="67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1490" w:hanging="2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301" w:hanging="2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111" w:hanging="2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3922" w:hanging="2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732" w:hanging="2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43" w:hanging="2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53" w:hanging="281"/>
      </w:pPr>
      <w:rPr>
        <w:lang w:val="en-US" w:eastAsia="zh-TW" w:bidi="ar-SA"/>
      </w:rPr>
    </w:lvl>
  </w:abstractNum>
  <w:abstractNum w:abstractNumId="1" w15:restartNumberingAfterBreak="0">
    <w:nsid w:val="3A2D11EE"/>
    <w:multiLevelType w:val="multilevel"/>
    <w:tmpl w:val="078E2E86"/>
    <w:lvl w:ilvl="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DAAAA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661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863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064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266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468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669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1871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072" w:hanging="360"/>
      </w:pPr>
      <w:rPr>
        <w:lang w:val="en-US" w:eastAsia="zh-TW" w:bidi="ar-SA"/>
      </w:rPr>
    </w:lvl>
  </w:abstractNum>
  <w:abstractNum w:abstractNumId="2" w15:restartNumberingAfterBreak="0">
    <w:nsid w:val="6B9A460C"/>
    <w:multiLevelType w:val="multilevel"/>
    <w:tmpl w:val="D73CC65A"/>
    <w:lvl w:ilvl="0">
      <w:numFmt w:val="bullet"/>
      <w:lvlText w:val=""/>
      <w:lvlJc w:val="left"/>
      <w:pPr>
        <w:ind w:left="391" w:hanging="284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157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915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672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30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87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945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70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460" w:hanging="284"/>
      </w:pPr>
      <w:rPr>
        <w:lang w:val="en-US" w:eastAsia="zh-TW" w:bidi="ar-SA"/>
      </w:rPr>
    </w:lvl>
  </w:abstractNum>
  <w:abstractNum w:abstractNumId="3" w15:restartNumberingAfterBreak="0">
    <w:nsid w:val="7B293624"/>
    <w:multiLevelType w:val="multilevel"/>
    <w:tmpl w:val="8D7EAA9C"/>
    <w:lvl w:ilvl="0">
      <w:numFmt w:val="bullet"/>
      <w:lvlText w:val=""/>
      <w:lvlJc w:val="left"/>
      <w:pPr>
        <w:ind w:left="1104" w:hanging="48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060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021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81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942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90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863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82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85" w:hanging="480"/>
      </w:pPr>
      <w:rPr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77CF"/>
    <w:rsid w:val="009D5EAA"/>
    <w:rsid w:val="00A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7254C"/>
  <w15:docId w15:val="{DB3D2116-D03A-4B00-9E53-89343C8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2714"/>
    </w:pPr>
    <w:rPr>
      <w:b/>
      <w:bCs/>
      <w:sz w:val="36"/>
      <w:szCs w:val="36"/>
    </w:rPr>
  </w:style>
  <w:style w:type="paragraph" w:styleId="a5">
    <w:name w:val="List Paragraph"/>
    <w:basedOn w:val="a"/>
    <w:pPr>
      <w:spacing w:before="48"/>
      <w:ind w:left="1103" w:hanging="479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郭欣慈(sincih)</dc:creator>
  <dc:description/>
  <cp:lastModifiedBy>佩靜 余</cp:lastModifiedBy>
  <cp:revision>2</cp:revision>
  <dcterms:created xsi:type="dcterms:W3CDTF">2025-05-15T07:41:00Z</dcterms:created>
  <dcterms:modified xsi:type="dcterms:W3CDTF">2025-05-15T07:41:00Z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Acrobat PDFMaker 20 Word 版</vt:lpwstr>
  </property>
  <property fmtid="{D5CDD505-2E9C-101B-9397-08002B2CF9AE}" pid="4" name="GrammarlyDocumentId">
    <vt:lpwstr>eb82a900-1483-4cc1-8e16-f4b5e8302a14</vt:lpwstr>
  </property>
  <property fmtid="{D5CDD505-2E9C-101B-9397-08002B2CF9AE}" pid="5" name="LastSaved">
    <vt:filetime>2025-03-06T00:00:00Z</vt:filetime>
  </property>
  <property fmtid="{D5CDD505-2E9C-101B-9397-08002B2CF9AE}" pid="6" name="Producer">
    <vt:lpwstr>Adobe PDF Library 20.5.10</vt:lpwstr>
  </property>
  <property fmtid="{D5CDD505-2E9C-101B-9397-08002B2CF9AE}" pid="7" name="SourceModified">
    <vt:lpwstr>D:20241028032526</vt:lpwstr>
  </property>
</Properties>
</file>